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9624"/>
      </w:tblGrid>
      <w:tr w:rsidR="00CF7755" w:rsidRPr="003315B5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:rsidR="00CF7755" w:rsidRPr="003315B5" w:rsidRDefault="00CF7755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bookmarkStart w:id="0" w:name="_Hlk76728493"/>
          </w:p>
          <w:p w:rsidR="00CF7755" w:rsidRPr="003315B5" w:rsidRDefault="00CF7755" w:rsidP="006F45DD">
            <w:pPr>
              <w:spacing w:before="120" w:after="240"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315B5">
              <w:rPr>
                <w:rFonts w:ascii="Calibri" w:hAnsi="Calibri" w:cs="Calibri"/>
                <w:b/>
                <w:bCs/>
                <w:sz w:val="22"/>
                <w:szCs w:val="22"/>
              </w:rPr>
              <w:t>OGGETTO: Piano nazionale di ripresa e resilienza, Missione 4 – Istruzione e ricerca – Componente 1 – Potenziamento dell’offerta dei servizi di istruzione: dagli asili nido alle università – Investimento 3.1 “</w:t>
            </w:r>
            <w:r w:rsidRPr="003315B5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3315B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3315B5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3315B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“</w:t>
            </w:r>
            <w:r w:rsidRPr="003315B5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3315B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” – </w:t>
            </w:r>
          </w:p>
          <w:p w:rsidR="00CF7755" w:rsidRPr="003315B5" w:rsidRDefault="00CF7755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315B5">
              <w:rPr>
                <w:rFonts w:ascii="Calibri" w:hAnsi="Calibri" w:cs="Calibri"/>
                <w:b/>
                <w:bCs/>
                <w:sz w:val="22"/>
                <w:szCs w:val="22"/>
              </w:rPr>
              <w:t>Azioni di potenziamento delle competenze STEM e multilinguistiche</w:t>
            </w:r>
          </w:p>
          <w:p w:rsidR="00CF7755" w:rsidRPr="003315B5" w:rsidRDefault="00CF7755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315B5">
              <w:rPr>
                <w:rFonts w:ascii="Calibri" w:hAnsi="Calibri" w:cs="Calibri"/>
                <w:b/>
                <w:bCs/>
                <w:sz w:val="22"/>
                <w:szCs w:val="22"/>
              </w:rPr>
              <w:t>(D.M. n. 65/2023)</w:t>
            </w:r>
          </w:p>
          <w:p w:rsidR="00CF7755" w:rsidRPr="003315B5" w:rsidRDefault="00CF7755" w:rsidP="008110EF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CF7755" w:rsidRPr="003315B5" w:rsidRDefault="00CF7755" w:rsidP="008110EF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315B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</w:t>
            </w:r>
            <w:r w:rsidRPr="003315B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:rsidR="00CF7755" w:rsidRPr="003315B5" w:rsidRDefault="00CF7755" w:rsidP="008110EF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CF7755" w:rsidRPr="002D3B96" w:rsidRDefault="00CF7755" w:rsidP="00F2298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D3B96">
              <w:rPr>
                <w:rFonts w:ascii="Calibri" w:hAnsi="Calibri" w:cs="Calibri"/>
                <w:sz w:val="22"/>
                <w:szCs w:val="22"/>
              </w:rPr>
              <w:t xml:space="preserve">Procedura di selezione per il conferimento di incarichi individuali a ESPERTI e a FORMATORI/MENTOR per </w:t>
            </w:r>
          </w:p>
          <w:p w:rsidR="00CF7755" w:rsidRPr="00A61AD4" w:rsidRDefault="00CF7755" w:rsidP="00A61AD4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2298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Intervento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  <w:r w:rsidRPr="00F2298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  <w:r w:rsidRPr="002D3B96">
              <w:rPr>
                <w:rFonts w:ascii="Calibri" w:hAnsi="Calibri" w:cs="Calibri"/>
                <w:b/>
                <w:bCs/>
                <w:sz w:val="22"/>
                <w:szCs w:val="22"/>
              </w:rPr>
              <w:t>Realizzazione di percorsi formativi annuali di lingua e di metodologia CLIL per docenti</w:t>
            </w:r>
            <w:r w:rsidRPr="00A61AD4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CF7755" w:rsidRPr="003315B5" w:rsidRDefault="00CF7755" w:rsidP="00F2298B">
            <w:pPr>
              <w:spacing w:line="276" w:lineRule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bookmarkEnd w:id="0"/>
    </w:tbl>
    <w:p w:rsidR="00CF7755" w:rsidRPr="003315B5" w:rsidRDefault="00CF7755" w:rsidP="00225740">
      <w:pPr>
        <w:spacing w:before="120"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CF7755" w:rsidRPr="00837E9F" w:rsidRDefault="00CF7755" w:rsidP="00225740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837E9F">
        <w:rPr>
          <w:rFonts w:ascii="Calibri" w:hAnsi="Calibri" w:cs="Calibri"/>
          <w:sz w:val="22"/>
          <w:szCs w:val="22"/>
        </w:rPr>
        <w:t>Il/la sottoscritto/a ________________________________________</w:t>
      </w:r>
      <w:bookmarkStart w:id="1" w:name="_Hlk101543056"/>
      <w:r w:rsidRPr="00837E9F">
        <w:rPr>
          <w:rFonts w:ascii="Calibri" w:hAnsi="Calibri" w:cs="Calibri"/>
          <w:sz w:val="22"/>
          <w:szCs w:val="22"/>
        </w:rPr>
        <w:t>____________________</w:t>
      </w:r>
      <w:bookmarkEnd w:id="1"/>
      <w:r w:rsidRPr="00837E9F">
        <w:rPr>
          <w:rFonts w:ascii="Calibri" w:hAnsi="Calibri" w:cs="Calibri"/>
          <w:sz w:val="22"/>
          <w:szCs w:val="22"/>
        </w:rPr>
        <w:t xml:space="preserve"> nato/a a _____________________________ il____________________</w:t>
      </w:r>
      <w:bookmarkStart w:id="2" w:name="_Hlk96611450"/>
      <w:r w:rsidRPr="00837E9F">
        <w:rPr>
          <w:rFonts w:ascii="Calibri" w:hAnsi="Calibri" w:cs="Calibri"/>
          <w:sz w:val="22"/>
          <w:szCs w:val="22"/>
        </w:rPr>
        <w:t xml:space="preserve"> residente a___________________________ Provincia di __________</w:t>
      </w:r>
      <w:bookmarkStart w:id="3" w:name="_Hlk76717201"/>
      <w:bookmarkEnd w:id="2"/>
      <w:r w:rsidRPr="00837E9F">
        <w:rPr>
          <w:rFonts w:ascii="Calibri" w:hAnsi="Calibri" w:cs="Calibri"/>
          <w:sz w:val="22"/>
          <w:szCs w:val="22"/>
        </w:rPr>
        <w:t>Via/Piazza _______________________________</w:t>
      </w:r>
      <w:bookmarkStart w:id="4" w:name="_Hlk101543162"/>
      <w:r w:rsidRPr="00837E9F">
        <w:rPr>
          <w:rFonts w:ascii="Calibri" w:hAnsi="Calibri" w:cs="Calibri"/>
          <w:sz w:val="22"/>
          <w:szCs w:val="22"/>
        </w:rPr>
        <w:t>_</w:t>
      </w:r>
      <w:bookmarkStart w:id="5" w:name="_Hlk101543132"/>
      <w:r w:rsidRPr="00837E9F">
        <w:rPr>
          <w:rFonts w:ascii="Calibri" w:hAnsi="Calibri" w:cs="Calibri"/>
          <w:sz w:val="22"/>
          <w:szCs w:val="22"/>
        </w:rPr>
        <w:t>_______________</w:t>
      </w:r>
      <w:bookmarkEnd w:id="4"/>
      <w:bookmarkEnd w:id="5"/>
      <w:r w:rsidRPr="00837E9F">
        <w:rPr>
          <w:rFonts w:ascii="Calibri" w:hAnsi="Calibri" w:cs="Calibri"/>
          <w:sz w:val="22"/>
          <w:szCs w:val="22"/>
        </w:rPr>
        <w:t>n. _________</w:t>
      </w:r>
      <w:bookmarkEnd w:id="3"/>
      <w:r w:rsidRPr="00837E9F">
        <w:rPr>
          <w:rFonts w:ascii="Calibri" w:hAnsi="Calibri" w:cs="Calibri"/>
          <w:sz w:val="22"/>
          <w:szCs w:val="22"/>
        </w:rPr>
        <w:t xml:space="preserve"> Codice Fiscale ________________________________________________________, in qualità di _________________________________________________________________________________,</w:t>
      </w:r>
    </w:p>
    <w:p w:rsidR="00CF7755" w:rsidRPr="003315B5" w:rsidRDefault="00CF7755" w:rsidP="00225740">
      <w:pPr>
        <w:spacing w:before="120" w:after="120" w:line="276" w:lineRule="auto"/>
        <w:rPr>
          <w:rFonts w:ascii="Calibri" w:hAnsi="Calibri" w:cs="Calibri"/>
          <w:b/>
          <w:bCs/>
          <w:sz w:val="22"/>
          <w:szCs w:val="22"/>
        </w:rPr>
      </w:pPr>
      <w:r w:rsidRPr="003315B5">
        <w:rPr>
          <w:rFonts w:ascii="Calibri" w:hAnsi="Calibri" w:cs="Calibri"/>
          <w:b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CF7755" w:rsidRPr="003315B5" w:rsidRDefault="00CF7755" w:rsidP="00225740">
      <w:pPr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315B5">
        <w:rPr>
          <w:rFonts w:ascii="Calibri" w:hAnsi="Calibri" w:cs="Calibri"/>
          <w:b/>
          <w:bCs/>
          <w:sz w:val="22"/>
          <w:szCs w:val="22"/>
        </w:rPr>
        <w:t>CHIEDE</w:t>
      </w:r>
    </w:p>
    <w:p w:rsidR="00CF7755" w:rsidRDefault="00CF7755" w:rsidP="00225740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315B5">
        <w:rPr>
          <w:rFonts w:ascii="Calibri" w:hAnsi="Calibri" w:cs="Calibri"/>
          <w:sz w:val="22"/>
          <w:szCs w:val="22"/>
        </w:rPr>
        <w:t>di essere ammesso/a a partecipare alla procedura in oggetto</w:t>
      </w:r>
      <w:r>
        <w:rPr>
          <w:rFonts w:ascii="Calibri" w:hAnsi="Calibri" w:cs="Calibri"/>
          <w:sz w:val="22"/>
          <w:szCs w:val="22"/>
        </w:rPr>
        <w:t xml:space="preserve"> per la seguente figura:</w:t>
      </w:r>
      <w:r w:rsidRPr="003315B5">
        <w:rPr>
          <w:rFonts w:ascii="Calibri" w:hAnsi="Calibri" w:cs="Calibri"/>
          <w:sz w:val="22"/>
          <w:szCs w:val="22"/>
        </w:rPr>
        <w:t xml:space="preserve"> </w:t>
      </w:r>
    </w:p>
    <w:p w:rsidR="00CF7755" w:rsidRDefault="00CF7755" w:rsidP="007E2523">
      <w:pPr>
        <w:widowControl/>
        <w:numPr>
          <w:ilvl w:val="0"/>
          <w:numId w:val="42"/>
        </w:numPr>
        <w:adjustRightInd/>
        <w:spacing w:line="240" w:lineRule="auto"/>
        <w:textAlignment w:val="auto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ESPERTO per i seguenti moduli</w:t>
      </w:r>
    </w:p>
    <w:p w:rsidR="00CF7755" w:rsidRPr="007B3F2F" w:rsidRDefault="00CF7755" w:rsidP="007B3F2F">
      <w:pPr>
        <w:pStyle w:val="Comma"/>
        <w:numPr>
          <w:ilvl w:val="0"/>
          <w:numId w:val="43"/>
        </w:numPr>
        <w:spacing w:after="0"/>
        <w:rPr>
          <w:b/>
          <w:bCs/>
        </w:rPr>
      </w:pPr>
      <w:r>
        <w:t>Corso di Lingua Inglese per docenti</w:t>
      </w:r>
    </w:p>
    <w:p w:rsidR="00CF7755" w:rsidRPr="00CF5812" w:rsidRDefault="00CF7755" w:rsidP="007B3F2F">
      <w:pPr>
        <w:pStyle w:val="Comma"/>
        <w:numPr>
          <w:ilvl w:val="0"/>
          <w:numId w:val="43"/>
        </w:numPr>
        <w:spacing w:after="0"/>
        <w:rPr>
          <w:b/>
          <w:bCs/>
        </w:rPr>
      </w:pPr>
      <w:r>
        <w:t>Corso di metodologia CLIL</w:t>
      </w:r>
    </w:p>
    <w:p w:rsidR="00CF7755" w:rsidRPr="007B3F2F" w:rsidRDefault="00CF7755" w:rsidP="007B3F2F">
      <w:pPr>
        <w:pStyle w:val="Comma"/>
        <w:numPr>
          <w:ilvl w:val="0"/>
          <w:numId w:val="0"/>
        </w:numPr>
        <w:spacing w:after="0"/>
        <w:ind w:left="1724"/>
      </w:pPr>
    </w:p>
    <w:p w:rsidR="00CF7755" w:rsidRPr="003315B5" w:rsidRDefault="00CF7755" w:rsidP="00225740">
      <w:pPr>
        <w:pStyle w:val="sche3"/>
        <w:spacing w:before="120" w:after="120" w:line="276" w:lineRule="auto"/>
        <w:rPr>
          <w:rFonts w:ascii="Calibri" w:hAnsi="Calibri" w:cs="Calibri"/>
          <w:sz w:val="22"/>
          <w:szCs w:val="22"/>
          <w:lang w:val="it-IT"/>
        </w:rPr>
      </w:pPr>
      <w:r w:rsidRPr="003315B5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3315B5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3315B5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:rsidR="00CF7755" w:rsidRPr="003315B5" w:rsidRDefault="00CF7755" w:rsidP="00225740">
      <w:pPr>
        <w:pStyle w:val="sche3"/>
        <w:numPr>
          <w:ilvl w:val="0"/>
          <w:numId w:val="2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bCs/>
          <w:sz w:val="22"/>
          <w:szCs w:val="22"/>
          <w:lang w:val="it-IT"/>
        </w:rPr>
      </w:pPr>
      <w:r w:rsidRPr="003315B5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:rsidR="00CF7755" w:rsidRPr="003315B5" w:rsidRDefault="00CF7755" w:rsidP="00225740">
      <w:pPr>
        <w:pStyle w:val="sche3"/>
        <w:numPr>
          <w:ilvl w:val="0"/>
          <w:numId w:val="3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3315B5"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:rsidR="00CF7755" w:rsidRPr="003315B5" w:rsidRDefault="00CF7755" w:rsidP="00225740">
      <w:pPr>
        <w:pStyle w:val="sche3"/>
        <w:numPr>
          <w:ilvl w:val="0"/>
          <w:numId w:val="3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3315B5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:rsidR="00CF7755" w:rsidRPr="003315B5" w:rsidRDefault="00CF7755" w:rsidP="00225740">
      <w:pPr>
        <w:pStyle w:val="sche3"/>
        <w:numPr>
          <w:ilvl w:val="0"/>
          <w:numId w:val="3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3315B5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:rsidR="00CF7755" w:rsidRPr="003315B5" w:rsidRDefault="00CF7755" w:rsidP="00225740">
      <w:pPr>
        <w:pStyle w:val="sche3"/>
        <w:numPr>
          <w:ilvl w:val="0"/>
          <w:numId w:val="3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3315B5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:rsidR="00CF7755" w:rsidRPr="003315B5" w:rsidRDefault="00CF775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2"/>
          <w:szCs w:val="22"/>
          <w:lang w:val="it-IT"/>
        </w:rPr>
      </w:pPr>
      <w:r w:rsidRPr="003315B5">
        <w:rPr>
          <w:rFonts w:ascii="Calibri" w:hAnsi="Calibri"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CF7755" w:rsidRPr="003315B5" w:rsidRDefault="00CF7755" w:rsidP="00225740">
      <w:pPr>
        <w:pStyle w:val="ListParagraph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3315B5">
        <w:rPr>
          <w:rFonts w:ascii="Calibri" w:hAnsi="Calibri" w:cs="Calibr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CF7755" w:rsidRPr="003315B5" w:rsidRDefault="00CF7755" w:rsidP="00225740">
      <w:pPr>
        <w:pStyle w:val="ListParagraph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3315B5">
        <w:rPr>
          <w:rFonts w:ascii="Calibri" w:hAnsi="Calibri" w:cs="Calibri"/>
          <w:sz w:val="22"/>
          <w:szCs w:val="22"/>
        </w:rPr>
        <w:t>di aver preso visione del Decreto e dell’Avviso e di accettare tutte le condizioni ivi contenute;</w:t>
      </w:r>
    </w:p>
    <w:p w:rsidR="00CF7755" w:rsidRPr="003315B5" w:rsidRDefault="00CF7755" w:rsidP="00225740">
      <w:pPr>
        <w:pStyle w:val="ListParagraph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3315B5">
        <w:rPr>
          <w:rFonts w:ascii="Calibri" w:hAnsi="Calibri" w:cs="Calibri"/>
          <w:sz w:val="22"/>
          <w:szCs w:val="22"/>
        </w:rPr>
        <w:t>di aver preso visione dell’informativa di cui all’art. 10 dell’Avviso;</w:t>
      </w:r>
    </w:p>
    <w:p w:rsidR="00CF7755" w:rsidRPr="003315B5" w:rsidRDefault="00CF7755" w:rsidP="005547BF">
      <w:pPr>
        <w:pStyle w:val="ListParagraph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Calibri" w:hAnsi="Calibri" w:cs="Calibri"/>
          <w:sz w:val="22"/>
          <w:szCs w:val="22"/>
        </w:rPr>
      </w:pPr>
      <w:r w:rsidRPr="003315B5">
        <w:rPr>
          <w:rFonts w:ascii="Calibri" w:hAnsi="Calibri" w:cs="Calibr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CF7755" w:rsidRPr="003315B5" w:rsidRDefault="00CF7755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" w:hAnsi="Calibri" w:cs="Calibri"/>
          <w:sz w:val="22"/>
          <w:szCs w:val="22"/>
        </w:rPr>
      </w:pPr>
      <w:r w:rsidRPr="003315B5">
        <w:rPr>
          <w:rFonts w:ascii="Calibri" w:hAnsi="Calibri" w:cs="Calibri"/>
          <w:sz w:val="22"/>
          <w:szCs w:val="22"/>
        </w:rPr>
        <w:t>Ai fini della partecipazione alla procedura in oggetto, il sottoscritto/a _______________________________</w:t>
      </w:r>
    </w:p>
    <w:p w:rsidR="00CF7755" w:rsidRPr="003315B5" w:rsidRDefault="00CF7755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3315B5">
        <w:rPr>
          <w:rFonts w:ascii="Calibri" w:hAnsi="Calibri" w:cs="Calibri"/>
          <w:b/>
          <w:bCs/>
          <w:sz w:val="22"/>
          <w:szCs w:val="22"/>
        </w:rPr>
        <w:t>DICHIARA ALTRESÌ</w:t>
      </w:r>
    </w:p>
    <w:p w:rsidR="00CF7755" w:rsidRPr="003315B5" w:rsidRDefault="00CF7755" w:rsidP="005547BF">
      <w:pPr>
        <w:tabs>
          <w:tab w:val="left" w:pos="426"/>
        </w:tabs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315B5">
        <w:rPr>
          <w:rFonts w:ascii="Calibri" w:hAnsi="Calibri" w:cs="Calibri"/>
          <w:sz w:val="22"/>
          <w:szCs w:val="22"/>
        </w:rPr>
        <w:t xml:space="preserve">di possedere i requisiti di ammissione alla selezione in oggetto di cui all’art. 2 dell’Avviso prot. n. ___________________ del ________________ e, nello specifico, di: </w:t>
      </w:r>
    </w:p>
    <w:p w:rsidR="00CF7755" w:rsidRPr="003315B5" w:rsidRDefault="00CF7755" w:rsidP="00FF7860">
      <w:pPr>
        <w:pStyle w:val="Comma"/>
        <w:numPr>
          <w:ilvl w:val="0"/>
          <w:numId w:val="40"/>
        </w:numPr>
        <w:spacing w:before="120" w:after="120" w:line="276" w:lineRule="auto"/>
        <w:ind w:left="360"/>
      </w:pPr>
      <w:r w:rsidRPr="003315B5">
        <w:t xml:space="preserve">avere la cittadinanza italiana o di uno degli Stati membri dell’Unione europea; </w:t>
      </w:r>
    </w:p>
    <w:p w:rsidR="00CF7755" w:rsidRPr="003315B5" w:rsidRDefault="00CF7755" w:rsidP="00FF7860">
      <w:pPr>
        <w:pStyle w:val="Comma"/>
        <w:numPr>
          <w:ilvl w:val="0"/>
          <w:numId w:val="40"/>
        </w:numPr>
        <w:spacing w:before="120" w:after="120" w:line="276" w:lineRule="auto"/>
        <w:ind w:left="360"/>
      </w:pPr>
      <w:r w:rsidRPr="003315B5">
        <w:t xml:space="preserve">avere il godimento dei diritti civili e politici; </w:t>
      </w:r>
    </w:p>
    <w:p w:rsidR="00CF7755" w:rsidRPr="003315B5" w:rsidRDefault="00CF7755" w:rsidP="00FF7860">
      <w:pPr>
        <w:pStyle w:val="Comma"/>
        <w:numPr>
          <w:ilvl w:val="0"/>
          <w:numId w:val="40"/>
        </w:numPr>
        <w:spacing w:before="120" w:after="120" w:line="276" w:lineRule="auto"/>
        <w:ind w:left="360"/>
      </w:pPr>
      <w:r w:rsidRPr="003315B5">
        <w:t>non essere stato escluso/a dall’elettorato politico attivo;</w:t>
      </w:r>
    </w:p>
    <w:p w:rsidR="00CF7755" w:rsidRPr="003315B5" w:rsidRDefault="00CF7755" w:rsidP="00FF7860">
      <w:pPr>
        <w:pStyle w:val="Comma"/>
        <w:numPr>
          <w:ilvl w:val="0"/>
          <w:numId w:val="40"/>
        </w:numPr>
        <w:spacing w:before="120" w:after="120" w:line="276" w:lineRule="auto"/>
        <w:ind w:left="360"/>
      </w:pPr>
      <w:r w:rsidRPr="003315B5">
        <w:t>possedere l’idoneità fisica allo svolgimento delle funzioni cui la presente procedura di selezione si riferisce;</w:t>
      </w:r>
    </w:p>
    <w:p w:rsidR="00CF7755" w:rsidRPr="003315B5" w:rsidRDefault="00CF7755" w:rsidP="00FF7860">
      <w:pPr>
        <w:pStyle w:val="Comma"/>
        <w:numPr>
          <w:ilvl w:val="0"/>
          <w:numId w:val="40"/>
        </w:numPr>
        <w:spacing w:before="120" w:after="120" w:line="276" w:lineRule="auto"/>
        <w:ind w:left="360"/>
      </w:pPr>
      <w:r w:rsidRPr="003315B5"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CF7755" w:rsidRPr="003315B5" w:rsidRDefault="00CF7755" w:rsidP="00FF7860">
      <w:pPr>
        <w:pStyle w:val="Comma"/>
        <w:numPr>
          <w:ilvl w:val="0"/>
          <w:numId w:val="40"/>
        </w:numPr>
        <w:spacing w:before="120" w:after="120" w:line="276" w:lineRule="auto"/>
        <w:ind w:left="360"/>
      </w:pPr>
      <w:r w:rsidRPr="003315B5">
        <w:t xml:space="preserve">non essere sottoposto/a a procedimenti penali </w:t>
      </w:r>
      <w:r w:rsidRPr="007E2523">
        <w:t>[</w:t>
      </w:r>
      <w:r w:rsidRPr="007E2523">
        <w:rPr>
          <w:i/>
          <w:iCs/>
        </w:rPr>
        <w:t>o se sì a quali</w:t>
      </w:r>
      <w:r w:rsidRPr="007E2523">
        <w:t>];</w:t>
      </w:r>
      <w:r w:rsidRPr="003315B5">
        <w:t xml:space="preserve"> </w:t>
      </w:r>
    </w:p>
    <w:p w:rsidR="00CF7755" w:rsidRPr="003315B5" w:rsidRDefault="00CF7755" w:rsidP="00FF7860">
      <w:pPr>
        <w:pStyle w:val="Comma"/>
        <w:numPr>
          <w:ilvl w:val="0"/>
          <w:numId w:val="40"/>
        </w:numPr>
        <w:spacing w:before="120" w:after="120" w:line="276" w:lineRule="auto"/>
        <w:ind w:left="360"/>
      </w:pPr>
      <w:r w:rsidRPr="003315B5">
        <w:t>non essere stato/a destituito/a o dispensato/a dall’impiego presso una Pubblica Amministrazione;</w:t>
      </w:r>
    </w:p>
    <w:p w:rsidR="00CF7755" w:rsidRPr="003315B5" w:rsidRDefault="00CF7755" w:rsidP="00FF7860">
      <w:pPr>
        <w:pStyle w:val="Comma"/>
        <w:numPr>
          <w:ilvl w:val="0"/>
          <w:numId w:val="40"/>
        </w:numPr>
        <w:spacing w:before="120" w:after="120" w:line="276" w:lineRule="auto"/>
        <w:ind w:left="360"/>
      </w:pPr>
      <w:r w:rsidRPr="003315B5">
        <w:t>non essere stato/a dichiarato/a decaduto/a o licenziato/a da un impiego statale;</w:t>
      </w:r>
    </w:p>
    <w:p w:rsidR="00CF7755" w:rsidRPr="003315B5" w:rsidRDefault="00CF7755" w:rsidP="00FF7860">
      <w:pPr>
        <w:pStyle w:val="Comma"/>
        <w:numPr>
          <w:ilvl w:val="0"/>
          <w:numId w:val="40"/>
        </w:numPr>
        <w:spacing w:before="120" w:after="120" w:line="276" w:lineRule="auto"/>
        <w:ind w:left="360"/>
      </w:pPr>
      <w:r w:rsidRPr="003315B5">
        <w:t xml:space="preserve">non trovarsi in situazione di incompatibilità, ai sensi di quanto previsto dal d.lgs. n. 39/2013 e dall’art. 53, del d.lgs. n. 165/2001; </w:t>
      </w:r>
    </w:p>
    <w:p w:rsidR="00CF7755" w:rsidRPr="003315B5" w:rsidRDefault="00CF7755" w:rsidP="00FF7860">
      <w:pPr>
        <w:pStyle w:val="Comma"/>
        <w:numPr>
          <w:ilvl w:val="0"/>
          <w:numId w:val="0"/>
        </w:numPr>
        <w:spacing w:before="120" w:after="120" w:line="276" w:lineRule="auto"/>
        <w:ind w:left="360"/>
      </w:pPr>
      <w:r w:rsidRPr="003315B5">
        <w:t>ovvero, nel caso in cui sussistano situazioni di incompatibilità, che le stesse sono le seguenti: _____________________________________________________________________________;</w:t>
      </w:r>
    </w:p>
    <w:p w:rsidR="00CF7755" w:rsidRPr="003315B5" w:rsidRDefault="00CF7755" w:rsidP="00FF7860">
      <w:pPr>
        <w:pStyle w:val="Comma"/>
        <w:numPr>
          <w:ilvl w:val="0"/>
          <w:numId w:val="40"/>
        </w:numPr>
        <w:spacing w:before="120" w:after="120" w:line="276" w:lineRule="auto"/>
        <w:ind w:left="360"/>
      </w:pPr>
      <w:bookmarkStart w:id="6" w:name="_Hlk107862731"/>
      <w:r w:rsidRPr="003315B5">
        <w:t>non trovarsi in situazioni di conflitto di interessi, anche potenziale, ai sensi dell’art. 53, comma 14, del d.lgs. n. 165/2001, che possano interferire con l’esercizio dell’incarico;</w:t>
      </w:r>
    </w:p>
    <w:bookmarkEnd w:id="6"/>
    <w:p w:rsidR="00CF7755" w:rsidRDefault="00CF7755" w:rsidP="002D3B96">
      <w:pPr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360"/>
        <w:textAlignment w:val="auto"/>
        <w:rPr>
          <w:rFonts w:ascii="Calibri" w:hAnsi="Calibri" w:cs="Calibri"/>
          <w:sz w:val="22"/>
          <w:szCs w:val="22"/>
        </w:rPr>
      </w:pPr>
      <w:r w:rsidRPr="003315B5">
        <w:rPr>
          <w:rFonts w:ascii="Calibri" w:hAnsi="Calibri" w:cs="Calibri"/>
          <w:sz w:val="22"/>
          <w:szCs w:val="22"/>
        </w:rPr>
        <w:t>di possedere i seguenti titoli:</w:t>
      </w:r>
    </w:p>
    <w:p w:rsidR="00CF7755" w:rsidRDefault="00CF7755" w:rsidP="002D3B96">
      <w:p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textAlignment w:val="auto"/>
        <w:rPr>
          <w:rFonts w:ascii="Calibri" w:hAnsi="Calibri" w:cs="Calibri"/>
          <w:sz w:val="22"/>
          <w:szCs w:val="22"/>
        </w:rPr>
      </w:pP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8"/>
        <w:gridCol w:w="6425"/>
        <w:gridCol w:w="1434"/>
      </w:tblGrid>
      <w:tr w:rsidR="00CF7755">
        <w:trPr>
          <w:trHeight w:val="363"/>
          <w:jc w:val="center"/>
        </w:trPr>
        <w:tc>
          <w:tcPr>
            <w:tcW w:w="8613" w:type="dxa"/>
            <w:gridSpan w:val="2"/>
            <w:shd w:val="clear" w:color="auto" w:fill="D9D9D9"/>
            <w:vAlign w:val="center"/>
          </w:tcPr>
          <w:p w:rsidR="00CF7755" w:rsidRDefault="00CF7755" w:rsidP="004E2B24">
            <w:pPr>
              <w:pStyle w:val="NormalWeb"/>
              <w:spacing w:before="0" w:beforeAutospacing="0" w:after="0" w:afterAutospacing="0"/>
              <w:ind w:right="615"/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  <w:t>1° Macrocriterio: Titoli di Studio - Max Punti 25</w:t>
            </w:r>
          </w:p>
        </w:tc>
        <w:tc>
          <w:tcPr>
            <w:tcW w:w="1434" w:type="dxa"/>
            <w:shd w:val="clear" w:color="auto" w:fill="D9D9D9"/>
            <w:vAlign w:val="center"/>
          </w:tcPr>
          <w:p w:rsidR="00CF7755" w:rsidRDefault="00CF7755" w:rsidP="004E2B24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Punti</w:t>
            </w:r>
          </w:p>
        </w:tc>
      </w:tr>
      <w:tr w:rsidR="00CF7755">
        <w:trPr>
          <w:trHeight w:val="395"/>
          <w:jc w:val="center"/>
        </w:trPr>
        <w:tc>
          <w:tcPr>
            <w:tcW w:w="8613" w:type="dxa"/>
            <w:gridSpan w:val="2"/>
            <w:tcBorders>
              <w:bottom w:val="nil"/>
            </w:tcBorders>
            <w:vAlign w:val="center"/>
          </w:tcPr>
          <w:p w:rsidR="00CF7755" w:rsidRDefault="00CF7755" w:rsidP="004E2B24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Laurea magistrale o del vecchio ordinamento</w:t>
            </w:r>
          </w:p>
        </w:tc>
        <w:tc>
          <w:tcPr>
            <w:tcW w:w="1434" w:type="dxa"/>
            <w:tcBorders>
              <w:bottom w:val="nil"/>
            </w:tcBorders>
            <w:vAlign w:val="center"/>
          </w:tcPr>
          <w:p w:rsidR="00CF7755" w:rsidRDefault="00CF7755" w:rsidP="004E2B24">
            <w:pPr>
              <w:pStyle w:val="NormalWeb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7755">
        <w:trPr>
          <w:trHeight w:val="454"/>
          <w:jc w:val="center"/>
        </w:trPr>
        <w:tc>
          <w:tcPr>
            <w:tcW w:w="2188" w:type="dxa"/>
            <w:tcBorders>
              <w:top w:val="nil"/>
              <w:right w:val="nil"/>
            </w:tcBorders>
            <w:vAlign w:val="center"/>
          </w:tcPr>
          <w:p w:rsidR="00CF7755" w:rsidRDefault="00CF7755" w:rsidP="004E2B24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fino a 89 …    </w:t>
            </w:r>
          </w:p>
          <w:p w:rsidR="00CF7755" w:rsidRDefault="00CF7755" w:rsidP="004E2B24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 90 a 99</w:t>
            </w:r>
          </w:p>
          <w:p w:rsidR="00CF7755" w:rsidRDefault="00CF7755" w:rsidP="004E2B24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 100 a 104 </w:t>
            </w:r>
          </w:p>
          <w:p w:rsidR="00CF7755" w:rsidRDefault="00CF7755" w:rsidP="004E2B24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 105 a 108 </w:t>
            </w:r>
          </w:p>
          <w:p w:rsidR="00CF7755" w:rsidRDefault="00CF7755" w:rsidP="004E2B24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 109 a 110 ……</w:t>
            </w:r>
          </w:p>
          <w:p w:rsidR="00CF7755" w:rsidRDefault="00CF7755" w:rsidP="004E2B24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 e lode ………</w:t>
            </w:r>
          </w:p>
        </w:tc>
        <w:tc>
          <w:tcPr>
            <w:tcW w:w="6425" w:type="dxa"/>
            <w:tcBorders>
              <w:top w:val="nil"/>
              <w:left w:val="nil"/>
            </w:tcBorders>
            <w:vAlign w:val="center"/>
          </w:tcPr>
          <w:p w:rsidR="00CF7755" w:rsidRDefault="00CF7755" w:rsidP="004E2B24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punti</w:t>
            </w:r>
          </w:p>
          <w:p w:rsidR="00CF7755" w:rsidRDefault="00CF7755" w:rsidP="004E2B24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punti</w:t>
            </w:r>
          </w:p>
          <w:p w:rsidR="00CF7755" w:rsidRDefault="00CF7755" w:rsidP="004E2B24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punti</w:t>
            </w:r>
          </w:p>
          <w:p w:rsidR="00CF7755" w:rsidRDefault="00CF7755" w:rsidP="004E2B24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 punti</w:t>
            </w:r>
          </w:p>
          <w:p w:rsidR="00CF7755" w:rsidRDefault="00CF7755" w:rsidP="004E2B24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 punti</w:t>
            </w:r>
          </w:p>
          <w:p w:rsidR="00CF7755" w:rsidRDefault="00CF7755" w:rsidP="004E2B24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 punti</w:t>
            </w:r>
          </w:p>
        </w:tc>
        <w:tc>
          <w:tcPr>
            <w:tcW w:w="1434" w:type="dxa"/>
            <w:tcBorders>
              <w:top w:val="nil"/>
            </w:tcBorders>
            <w:vAlign w:val="center"/>
          </w:tcPr>
          <w:p w:rsidR="00CF7755" w:rsidRDefault="00CF7755" w:rsidP="004E2B24">
            <w:pPr>
              <w:pStyle w:val="NormalWeb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Max punti 14</w:t>
            </w:r>
          </w:p>
        </w:tc>
      </w:tr>
      <w:tr w:rsidR="00CF7755">
        <w:trPr>
          <w:trHeight w:val="284"/>
          <w:jc w:val="center"/>
        </w:trPr>
        <w:tc>
          <w:tcPr>
            <w:tcW w:w="8613" w:type="dxa"/>
            <w:gridSpan w:val="2"/>
            <w:vAlign w:val="center"/>
          </w:tcPr>
          <w:p w:rsidR="00CF7755" w:rsidRDefault="00CF7755" w:rsidP="004E2B24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Seconda laurea</w:t>
            </w:r>
          </w:p>
        </w:tc>
        <w:tc>
          <w:tcPr>
            <w:tcW w:w="1434" w:type="dxa"/>
            <w:vAlign w:val="center"/>
          </w:tcPr>
          <w:p w:rsidR="00CF7755" w:rsidRDefault="00CF7755" w:rsidP="004E2B24">
            <w:pPr>
              <w:pStyle w:val="NormalWeb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Punti 5</w:t>
            </w:r>
          </w:p>
        </w:tc>
      </w:tr>
      <w:tr w:rsidR="00CF7755">
        <w:trPr>
          <w:trHeight w:val="454"/>
          <w:jc w:val="center"/>
        </w:trPr>
        <w:tc>
          <w:tcPr>
            <w:tcW w:w="8613" w:type="dxa"/>
            <w:gridSpan w:val="2"/>
            <w:vAlign w:val="center"/>
          </w:tcPr>
          <w:p w:rsidR="00CF7755" w:rsidRDefault="00CF7755" w:rsidP="004E2B24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Corso di perfezionamento, Master (60 CFU), Dottorato di Ricerca attinente con gli ambiti dell’incarico (3 punti per titolo)</w:t>
            </w:r>
          </w:p>
        </w:tc>
        <w:tc>
          <w:tcPr>
            <w:tcW w:w="1434" w:type="dxa"/>
            <w:vAlign w:val="center"/>
          </w:tcPr>
          <w:p w:rsidR="00CF7755" w:rsidRDefault="00CF7755" w:rsidP="00B82219">
            <w:pPr>
              <w:pStyle w:val="NormalWeb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Max punti 6</w:t>
            </w:r>
          </w:p>
        </w:tc>
      </w:tr>
      <w:tr w:rsidR="00CF7755">
        <w:trPr>
          <w:trHeight w:val="454"/>
          <w:jc w:val="center"/>
        </w:trPr>
        <w:tc>
          <w:tcPr>
            <w:tcW w:w="8613" w:type="dxa"/>
            <w:gridSpan w:val="2"/>
            <w:vAlign w:val="center"/>
          </w:tcPr>
          <w:p w:rsidR="00CF7755" w:rsidRDefault="00CF7755" w:rsidP="004E2B24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Abilitazione all’insegnamento della lingua straniera A-22</w:t>
            </w:r>
          </w:p>
        </w:tc>
        <w:tc>
          <w:tcPr>
            <w:tcW w:w="1434" w:type="dxa"/>
            <w:vAlign w:val="center"/>
          </w:tcPr>
          <w:p w:rsidR="00CF7755" w:rsidRDefault="00CF7755" w:rsidP="00B82219">
            <w:pPr>
              <w:pStyle w:val="NormalWeb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Max 5 punti</w:t>
            </w:r>
          </w:p>
        </w:tc>
      </w:tr>
      <w:tr w:rsidR="00CF7755">
        <w:trPr>
          <w:jc w:val="center"/>
        </w:trPr>
        <w:tc>
          <w:tcPr>
            <w:tcW w:w="10047" w:type="dxa"/>
            <w:gridSpan w:val="3"/>
            <w:shd w:val="clear" w:color="auto" w:fill="D9D9D9"/>
          </w:tcPr>
          <w:p w:rsidR="00CF7755" w:rsidRDefault="00CF7755" w:rsidP="004E2B24">
            <w:pPr>
              <w:pStyle w:val="NormalWeb"/>
              <w:spacing w:before="40" w:beforeAutospacing="0" w:after="20" w:afterAutospacing="0"/>
              <w:rPr>
                <w:rFonts w:ascii="Calibri" w:hAnsi="Calibri" w:cs="Calibri"/>
                <w:smallCap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  <w:t>2° Macrocriterio: Titoli Culturali Specifici - Max Punti 25</w:t>
            </w:r>
          </w:p>
        </w:tc>
      </w:tr>
      <w:tr w:rsidR="00CF7755">
        <w:trPr>
          <w:jc w:val="center"/>
        </w:trPr>
        <w:tc>
          <w:tcPr>
            <w:tcW w:w="8613" w:type="dxa"/>
            <w:gridSpan w:val="2"/>
          </w:tcPr>
          <w:p w:rsidR="00CF7755" w:rsidRDefault="00CF7755" w:rsidP="004E2B24">
            <w:pPr>
              <w:pStyle w:val="NormalWeb"/>
              <w:spacing w:before="40" w:beforeAutospacing="0" w:after="2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Partecipazione a corsi di formazione attinenti alla figura richiesta, in qualità di discente (2 per ciascun corso) su temi quali CLIL, valutazione, CLIL in ambito scientifico, CLIL in ambito umanistico </w:t>
            </w:r>
          </w:p>
        </w:tc>
        <w:tc>
          <w:tcPr>
            <w:tcW w:w="1434" w:type="dxa"/>
            <w:vAlign w:val="center"/>
          </w:tcPr>
          <w:p w:rsidR="00CF7755" w:rsidRDefault="00CF7755" w:rsidP="004E2B24">
            <w:pPr>
              <w:pStyle w:val="NormalWeb"/>
              <w:spacing w:before="40" w:beforeAutospacing="0" w:after="2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Max punti 8</w:t>
            </w:r>
          </w:p>
        </w:tc>
      </w:tr>
      <w:tr w:rsidR="00CF7755">
        <w:trPr>
          <w:jc w:val="center"/>
        </w:trPr>
        <w:tc>
          <w:tcPr>
            <w:tcW w:w="8613" w:type="dxa"/>
            <w:gridSpan w:val="2"/>
          </w:tcPr>
          <w:p w:rsidR="00CF7755" w:rsidRDefault="00CF7755" w:rsidP="004E2B24">
            <w:pPr>
              <w:pStyle w:val="NormalWeb"/>
              <w:spacing w:before="40" w:beforeAutospacing="0" w:after="2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Pubblicazioni attinenti alla didattica e alle lingue (1 punto per pubblicazione)</w:t>
            </w:r>
          </w:p>
        </w:tc>
        <w:tc>
          <w:tcPr>
            <w:tcW w:w="1434" w:type="dxa"/>
            <w:vAlign w:val="center"/>
          </w:tcPr>
          <w:p w:rsidR="00CF7755" w:rsidRDefault="00CF7755" w:rsidP="004E2B24">
            <w:pPr>
              <w:pStyle w:val="NormalWeb"/>
              <w:spacing w:before="40" w:beforeAutospacing="0" w:after="2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Max punti 2</w:t>
            </w:r>
          </w:p>
        </w:tc>
      </w:tr>
      <w:tr w:rsidR="00CF7755">
        <w:trPr>
          <w:jc w:val="center"/>
        </w:trPr>
        <w:tc>
          <w:tcPr>
            <w:tcW w:w="8613" w:type="dxa"/>
            <w:gridSpan w:val="2"/>
          </w:tcPr>
          <w:p w:rsidR="00CF7755" w:rsidRDefault="00CF7755" w:rsidP="004E2B24">
            <w:pPr>
              <w:pStyle w:val="NormalWeb"/>
              <w:spacing w:before="40" w:beforeAutospacing="0" w:after="2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Esperienza di docenza universitaria nel settore (3 punti per anno)</w:t>
            </w:r>
          </w:p>
        </w:tc>
        <w:tc>
          <w:tcPr>
            <w:tcW w:w="1434" w:type="dxa"/>
            <w:vAlign w:val="center"/>
          </w:tcPr>
          <w:p w:rsidR="00CF7755" w:rsidRDefault="00CF7755" w:rsidP="004E2B24">
            <w:pPr>
              <w:pStyle w:val="NormalWeb"/>
              <w:spacing w:before="40" w:beforeAutospacing="0" w:after="2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Max punti 9</w:t>
            </w:r>
          </w:p>
        </w:tc>
      </w:tr>
      <w:tr w:rsidR="00CF7755">
        <w:trPr>
          <w:jc w:val="center"/>
        </w:trPr>
        <w:tc>
          <w:tcPr>
            <w:tcW w:w="8613" w:type="dxa"/>
            <w:gridSpan w:val="2"/>
          </w:tcPr>
          <w:p w:rsidR="00CF7755" w:rsidRDefault="00CF7755" w:rsidP="004E2B24">
            <w:pPr>
              <w:pStyle w:val="NormalWeb"/>
              <w:spacing w:before="40" w:beforeAutospacing="0" w:after="2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Certificazioni attinenti (2 punti per certificazione) di lingue o CLIL</w:t>
            </w:r>
          </w:p>
        </w:tc>
        <w:tc>
          <w:tcPr>
            <w:tcW w:w="1434" w:type="dxa"/>
            <w:vAlign w:val="center"/>
          </w:tcPr>
          <w:p w:rsidR="00CF7755" w:rsidRDefault="00CF7755" w:rsidP="004E2B24">
            <w:pPr>
              <w:pStyle w:val="NormalWeb"/>
              <w:spacing w:before="40" w:beforeAutospacing="0" w:after="2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Max punti 6</w:t>
            </w:r>
          </w:p>
        </w:tc>
      </w:tr>
      <w:tr w:rsidR="00CF7755">
        <w:trPr>
          <w:jc w:val="center"/>
        </w:trPr>
        <w:tc>
          <w:tcPr>
            <w:tcW w:w="10047" w:type="dxa"/>
            <w:gridSpan w:val="3"/>
            <w:shd w:val="clear" w:color="auto" w:fill="D9D9D9"/>
          </w:tcPr>
          <w:p w:rsidR="00CF7755" w:rsidRDefault="00CF7755" w:rsidP="004E2B24">
            <w:pPr>
              <w:pStyle w:val="NormalWeb"/>
              <w:spacing w:before="40" w:beforeAutospacing="0" w:after="20" w:afterAutospacing="0"/>
              <w:rPr>
                <w:rFonts w:ascii="Calibri" w:hAnsi="Calibri" w:cs="Calibri"/>
                <w:smallCap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  <w:t>3° Macrocriterio: Titoli di servizio o Lavoro - Max Punti 50</w:t>
            </w:r>
          </w:p>
        </w:tc>
      </w:tr>
      <w:tr w:rsidR="00CF7755">
        <w:trPr>
          <w:jc w:val="center"/>
        </w:trPr>
        <w:tc>
          <w:tcPr>
            <w:tcW w:w="8613" w:type="dxa"/>
            <w:gridSpan w:val="2"/>
            <w:vAlign w:val="center"/>
          </w:tcPr>
          <w:p w:rsidR="00CF7755" w:rsidRDefault="00CF7755" w:rsidP="001D543D">
            <w:pPr>
              <w:pStyle w:val="NormalWeb"/>
              <w:spacing w:before="40" w:beforeAutospacing="0" w:after="2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Esperienza lavorativa in qualità di formatore e/o tutor CLIL (3 punti per incarico)</w:t>
            </w:r>
          </w:p>
        </w:tc>
        <w:tc>
          <w:tcPr>
            <w:tcW w:w="1434" w:type="dxa"/>
            <w:vAlign w:val="center"/>
          </w:tcPr>
          <w:p w:rsidR="00CF7755" w:rsidRDefault="00CF7755" w:rsidP="004E2B24">
            <w:pPr>
              <w:pStyle w:val="NormalWeb"/>
              <w:spacing w:before="40" w:beforeAutospacing="0" w:after="2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Max 12 punti</w:t>
            </w:r>
          </w:p>
        </w:tc>
      </w:tr>
      <w:tr w:rsidR="00CF7755">
        <w:trPr>
          <w:jc w:val="center"/>
        </w:trPr>
        <w:tc>
          <w:tcPr>
            <w:tcW w:w="8613" w:type="dxa"/>
            <w:gridSpan w:val="2"/>
            <w:vAlign w:val="center"/>
          </w:tcPr>
          <w:p w:rsidR="00CF7755" w:rsidRDefault="00CF7755" w:rsidP="004E2B24">
            <w:pPr>
              <w:pStyle w:val="NormalWeb"/>
              <w:spacing w:before="40" w:beforeAutospacing="0" w:after="2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Esperienza lavorativa in gruppi di lavoro regionali/ nazionali anche di ricerca per miglioramento/ innovazione pedagogico- didattica (3 punti per incarico)</w:t>
            </w:r>
          </w:p>
        </w:tc>
        <w:tc>
          <w:tcPr>
            <w:tcW w:w="1434" w:type="dxa"/>
            <w:vAlign w:val="center"/>
          </w:tcPr>
          <w:p w:rsidR="00CF7755" w:rsidRDefault="00CF7755" w:rsidP="004E2B24">
            <w:pPr>
              <w:pStyle w:val="NormalWeb"/>
              <w:spacing w:before="40" w:beforeAutospacing="0" w:after="2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Max 12 punti</w:t>
            </w:r>
          </w:p>
        </w:tc>
      </w:tr>
      <w:tr w:rsidR="00CF7755">
        <w:trPr>
          <w:jc w:val="center"/>
        </w:trPr>
        <w:tc>
          <w:tcPr>
            <w:tcW w:w="8613" w:type="dxa"/>
            <w:gridSpan w:val="2"/>
            <w:vAlign w:val="center"/>
          </w:tcPr>
          <w:p w:rsidR="00CF7755" w:rsidRDefault="00CF7755" w:rsidP="004E2B24">
            <w:pPr>
              <w:pStyle w:val="NormalWeb"/>
              <w:spacing w:before="40" w:beforeAutospacing="0" w:after="2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Docente a tempo indeterminato nelle classi di concorso A-22 (1 punto per incarico o per anno)</w:t>
            </w:r>
          </w:p>
        </w:tc>
        <w:tc>
          <w:tcPr>
            <w:tcW w:w="1434" w:type="dxa"/>
            <w:vAlign w:val="center"/>
          </w:tcPr>
          <w:p w:rsidR="00CF7755" w:rsidRDefault="00CF7755" w:rsidP="004E2B24">
            <w:pPr>
              <w:pStyle w:val="NormalWeb"/>
              <w:spacing w:before="40" w:beforeAutospacing="0" w:after="2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Max punti 12</w:t>
            </w:r>
          </w:p>
        </w:tc>
      </w:tr>
      <w:tr w:rsidR="00CF7755">
        <w:trPr>
          <w:trHeight w:val="284"/>
          <w:jc w:val="center"/>
        </w:trPr>
        <w:tc>
          <w:tcPr>
            <w:tcW w:w="8613" w:type="dxa"/>
            <w:gridSpan w:val="2"/>
            <w:vAlign w:val="center"/>
          </w:tcPr>
          <w:p w:rsidR="00CF7755" w:rsidRDefault="00CF7755" w:rsidP="004E2B24">
            <w:pPr>
              <w:pStyle w:val="NormalWeb"/>
              <w:spacing w:before="40" w:beforeAutospacing="0" w:after="2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Esperienze pregresse per incarichi esterni pertinenti con l’incarico (1 punto per incarico o per anno)</w:t>
            </w:r>
          </w:p>
        </w:tc>
        <w:tc>
          <w:tcPr>
            <w:tcW w:w="1434" w:type="dxa"/>
            <w:vAlign w:val="center"/>
          </w:tcPr>
          <w:p w:rsidR="00CF7755" w:rsidRDefault="00CF7755" w:rsidP="004E2B24">
            <w:pPr>
              <w:pStyle w:val="NormalWeb"/>
              <w:spacing w:before="40" w:beforeAutospacing="0" w:after="2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Max 9 punti</w:t>
            </w:r>
          </w:p>
        </w:tc>
      </w:tr>
      <w:tr w:rsidR="00CF7755">
        <w:trPr>
          <w:jc w:val="center"/>
        </w:trPr>
        <w:tc>
          <w:tcPr>
            <w:tcW w:w="8613" w:type="dxa"/>
            <w:gridSpan w:val="2"/>
            <w:shd w:val="clear" w:color="auto" w:fill="D9D9D9"/>
          </w:tcPr>
          <w:p w:rsidR="00CF7755" w:rsidRDefault="00CF7755" w:rsidP="004E2B24">
            <w:pPr>
              <w:pStyle w:val="NormalWeb"/>
              <w:spacing w:before="40" w:beforeAutospacing="0" w:after="20" w:afterAutospacing="0"/>
              <w:jc w:val="both"/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  <w:t xml:space="preserve">Totale punteggio max 100 punti </w:t>
            </w:r>
          </w:p>
        </w:tc>
        <w:tc>
          <w:tcPr>
            <w:tcW w:w="1434" w:type="dxa"/>
            <w:shd w:val="clear" w:color="auto" w:fill="D9D9D9"/>
            <w:vAlign w:val="center"/>
          </w:tcPr>
          <w:p w:rsidR="00CF7755" w:rsidRDefault="00CF7755" w:rsidP="004E2B24">
            <w:pPr>
              <w:pStyle w:val="NormalWeb"/>
              <w:spacing w:before="40" w:beforeAutospacing="0" w:after="20" w:afterAutospacing="0"/>
              <w:jc w:val="center"/>
              <w:rPr>
                <w:rFonts w:ascii="Calibri" w:hAnsi="Calibri" w:cs="Calibri"/>
                <w:smallCaps/>
                <w:sz w:val="20"/>
                <w:szCs w:val="20"/>
              </w:rPr>
            </w:pPr>
          </w:p>
        </w:tc>
      </w:tr>
    </w:tbl>
    <w:p w:rsidR="00CF7755" w:rsidRPr="003315B5" w:rsidRDefault="00CF7755" w:rsidP="00A61AD4">
      <w:p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360"/>
        <w:textAlignment w:val="auto"/>
        <w:rPr>
          <w:rFonts w:ascii="Calibri" w:hAnsi="Calibri" w:cs="Calibri"/>
          <w:sz w:val="22"/>
          <w:szCs w:val="22"/>
        </w:rPr>
      </w:pPr>
    </w:p>
    <w:p w:rsidR="00CF7755" w:rsidRPr="003315B5" w:rsidRDefault="00CF7755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" w:hAnsi="Calibri" w:cs="Calibri"/>
          <w:sz w:val="22"/>
          <w:szCs w:val="22"/>
        </w:rPr>
      </w:pPr>
      <w:r w:rsidRPr="003315B5">
        <w:rPr>
          <w:rFonts w:ascii="Calibri" w:hAnsi="Calibri" w:cs="Calibri"/>
          <w:sz w:val="22"/>
          <w:szCs w:val="22"/>
        </w:rPr>
        <w:t xml:space="preserve">Si allega alla presente </w:t>
      </w:r>
      <w:r w:rsidRPr="003315B5">
        <w:rPr>
          <w:rFonts w:ascii="Calibri" w:hAnsi="Calibri" w:cs="Calibri"/>
          <w:i/>
          <w:iCs/>
          <w:sz w:val="22"/>
          <w:szCs w:val="22"/>
        </w:rPr>
        <w:t>curriculum vitae</w:t>
      </w:r>
      <w:r w:rsidRPr="003315B5">
        <w:rPr>
          <w:rFonts w:ascii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W w:w="0" w:type="auto"/>
        <w:tblInd w:w="-106" w:type="dxa"/>
        <w:tblLook w:val="00A0"/>
      </w:tblPr>
      <w:tblGrid>
        <w:gridCol w:w="4814"/>
        <w:gridCol w:w="4814"/>
      </w:tblGrid>
      <w:tr w:rsidR="00CF7755" w:rsidRPr="003315B5">
        <w:tc>
          <w:tcPr>
            <w:tcW w:w="4814" w:type="dxa"/>
          </w:tcPr>
          <w:p w:rsidR="00CF7755" w:rsidRPr="003315B5" w:rsidRDefault="00CF7755" w:rsidP="0075137B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15B5">
              <w:rPr>
                <w:rFonts w:ascii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CF7755" w:rsidRPr="003315B5" w:rsidRDefault="00CF7755" w:rsidP="0075137B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15B5">
              <w:rPr>
                <w:rFonts w:ascii="Calibri" w:hAnsi="Calibri" w:cs="Calibri"/>
                <w:sz w:val="22"/>
                <w:szCs w:val="22"/>
              </w:rPr>
              <w:t>Firma del Partecipante</w:t>
            </w:r>
          </w:p>
        </w:tc>
      </w:tr>
      <w:tr w:rsidR="00CF7755" w:rsidRPr="003315B5">
        <w:tc>
          <w:tcPr>
            <w:tcW w:w="4814" w:type="dxa"/>
          </w:tcPr>
          <w:p w:rsidR="00CF7755" w:rsidRPr="003315B5" w:rsidRDefault="00CF7755" w:rsidP="0075137B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15B5">
              <w:rPr>
                <w:rFonts w:ascii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CF7755" w:rsidRPr="003315B5" w:rsidRDefault="00CF7755" w:rsidP="0075137B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15B5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CF7755" w:rsidRPr="003315B5" w:rsidRDefault="00CF7755" w:rsidP="00FF7860">
      <w:pPr>
        <w:rPr>
          <w:rFonts w:ascii="Calibri" w:hAnsi="Calibri" w:cs="Calibri"/>
          <w:sz w:val="22"/>
          <w:szCs w:val="22"/>
        </w:rPr>
      </w:pPr>
    </w:p>
    <w:sectPr w:rsidR="00CF7755" w:rsidRPr="003315B5" w:rsidSect="00EC2F59">
      <w:headerReference w:type="default" r:id="rId7"/>
      <w:footerReference w:type="default" r:id="rId8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755" w:rsidRDefault="00CF7755">
      <w:r>
        <w:separator/>
      </w:r>
    </w:p>
  </w:endnote>
  <w:endnote w:type="continuationSeparator" w:id="0">
    <w:p w:rsidR="00CF7755" w:rsidRDefault="00CF7755">
      <w:r>
        <w:continuationSeparator/>
      </w:r>
    </w:p>
  </w:endnote>
  <w:endnote w:type="continuationNotice" w:id="1">
    <w:p w:rsidR="00CF7755" w:rsidRDefault="00CF7755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755" w:rsidRPr="00C16B99" w:rsidRDefault="00CF7755" w:rsidP="00C16B99">
    <w:pPr>
      <w:pStyle w:val="Footer"/>
      <w:jc w:val="center"/>
      <w:rPr>
        <w:sz w:val="16"/>
        <w:szCs w:val="16"/>
      </w:rPr>
    </w:pPr>
    <w:r>
      <w:rPr>
        <w:noProof/>
      </w:rPr>
      <w:pict>
        <v:group id="Group 26" o:spid="_x0000_s2049" style="position:absolute;left:0;text-align:left;margin-left:-40.4pt;margin-top:16pt;width:566.95pt;height:49.6pt;z-index:251660288;mso-position-horizontal-relative:margin" coordsize="57549,5038">
          <o:lock v:ext="edit" aspectratio="t"/>
          <v:group id="Gruppo 2" o:spid="_x0000_s2050" style="position:absolute;width:57549;height:5038" coordsize="57549,5038">
            <v:rect id="Rettangolo" o:spid="_x0000_s2051" style="position:absolute;width:57549;height:5038;visibility:visible;v-text-anchor:middle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2052" type="#_x0000_t75" style="position:absolute;left:1402;top:730;width:53914;height:2264;visibility:visible" strokeweight="1pt">
              <v:stroke miterlimit="4"/>
              <v:imagedata r:id="rId1" o:title=""/>
            </v:shape>
          </v:group>
          <v:line id="Connettore diritto 8" o:spid="_x0000_s2053" style="position:absolute;visibility:visible" from="1167,203" to="55550,203" o:connectortype="straight" strokecolor="#3e9389" strokeweight="2pt">
            <v:stroke joinstyle="miter"/>
          </v:line>
          <w10:wrap anchorx="margin"/>
        </v:group>
      </w:pict>
    </w:r>
    <w:r w:rsidRPr="0069737C">
      <w:rPr>
        <w:sz w:val="16"/>
        <w:szCs w:val="16"/>
      </w:rPr>
      <w:fldChar w:fldCharType="begin"/>
    </w:r>
    <w:r w:rsidRPr="0069737C">
      <w:rPr>
        <w:sz w:val="16"/>
        <w:szCs w:val="16"/>
      </w:rPr>
      <w:instrText>PAGE   \* MERGEFORMAT</w:instrText>
    </w:r>
    <w:r w:rsidRPr="0069737C"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 w:rsidRPr="0069737C">
      <w:rPr>
        <w:sz w:val="16"/>
        <w:szCs w:val="16"/>
      </w:rPr>
      <w:fldChar w:fldCharType="end"/>
    </w:r>
  </w:p>
  <w:p w:rsidR="00CF7755" w:rsidRDefault="00CF7755">
    <w:pPr>
      <w:pStyle w:val="INPS052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755" w:rsidRDefault="00CF7755">
      <w:r>
        <w:separator/>
      </w:r>
    </w:p>
  </w:footnote>
  <w:footnote w:type="continuationSeparator" w:id="0">
    <w:p w:rsidR="00CF7755" w:rsidRDefault="00CF7755">
      <w:r>
        <w:continuationSeparator/>
      </w:r>
    </w:p>
  </w:footnote>
  <w:footnote w:type="continuationNotice" w:id="1">
    <w:p w:rsidR="00CF7755" w:rsidRDefault="00CF7755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755" w:rsidRPr="003316E8" w:rsidRDefault="00CF7755" w:rsidP="003316E8">
    <w:pPr>
      <w:pStyle w:val="Header"/>
      <w:rPr>
        <w:rFonts w:ascii="Times New Roman" w:hAnsi="Times New Roman" w:cs="Times New Roman"/>
        <w:i/>
        <w:iCs/>
      </w:rPr>
    </w:pPr>
    <w:r w:rsidRPr="00DD72AA">
      <w:rPr>
        <w:rFonts w:ascii="Times New Roman" w:hAnsi="Times New Roman" w:cs="Times New Roman"/>
        <w:i/>
        <w:iCs/>
      </w:rPr>
      <w:t>All</w:t>
    </w:r>
    <w:r>
      <w:rPr>
        <w:rFonts w:ascii="Times New Roman" w:hAnsi="Times New Roman" w:cs="Times New Roman"/>
        <w:i/>
        <w:iCs/>
      </w:rPr>
      <w:t>egato A - D</w:t>
    </w:r>
    <w:r w:rsidRPr="00DD72AA">
      <w:rPr>
        <w:rFonts w:ascii="Times New Roman" w:hAnsi="Times New Roman" w:cs="Times New Roman"/>
        <w:i/>
        <w:iCs/>
      </w:rPr>
      <w:t>omanda di partecipazione</w:t>
    </w:r>
  </w:p>
  <w:p w:rsidR="00CF7755" w:rsidRDefault="00CF7755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sz w:val="24"/>
        <w:szCs w:val="24"/>
        <w:lang w:eastAsia="en-US"/>
      </w:rPr>
    </w:pPr>
  </w:p>
  <w:p w:rsidR="00CF7755" w:rsidRDefault="00CF7755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sz w:val="24"/>
        <w:szCs w:val="24"/>
        <w:lang w:eastAsia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618E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2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 w:val="0"/>
        <w:bCs w:val="0"/>
        <w:i w:val="0"/>
        <w:iCs w:val="0"/>
        <w:sz w:val="24"/>
        <w:szCs w:val="24"/>
      </w:rPr>
    </w:lvl>
  </w:abstractNum>
  <w:abstractNum w:abstractNumId="3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</w:abstractNum>
  <w:abstractNum w:abstractNumId="4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5">
    <w:nsid w:val="029F4DA1"/>
    <w:multiLevelType w:val="hybridMultilevel"/>
    <w:tmpl w:val="F63E3768"/>
    <w:lvl w:ilvl="0" w:tplc="0D3E6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i w:val="0"/>
        <w:iCs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pStyle w:val="Comma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>
      <w:start w:val="1"/>
      <w:numFmt w:val="lowerRoman"/>
      <w:lvlText w:val="%3."/>
      <w:lvlJc w:val="right"/>
      <w:pPr>
        <w:ind w:left="3356" w:hanging="180"/>
      </w:pPr>
    </w:lvl>
    <w:lvl w:ilvl="3" w:tplc="0410000F">
      <w:start w:val="1"/>
      <w:numFmt w:val="decimal"/>
      <w:lvlText w:val="%4."/>
      <w:lvlJc w:val="left"/>
      <w:pPr>
        <w:ind w:left="4076" w:hanging="360"/>
      </w:pPr>
    </w:lvl>
    <w:lvl w:ilvl="4" w:tplc="04100019">
      <w:start w:val="1"/>
      <w:numFmt w:val="lowerLetter"/>
      <w:lvlText w:val="%5."/>
      <w:lvlJc w:val="left"/>
      <w:pPr>
        <w:ind w:left="4796" w:hanging="360"/>
      </w:pPr>
    </w:lvl>
    <w:lvl w:ilvl="5" w:tplc="0410001B">
      <w:start w:val="1"/>
      <w:numFmt w:val="lowerRoman"/>
      <w:lvlText w:val="%6."/>
      <w:lvlJc w:val="right"/>
      <w:pPr>
        <w:ind w:left="5516" w:hanging="180"/>
      </w:pPr>
    </w:lvl>
    <w:lvl w:ilvl="6" w:tplc="0410000F">
      <w:start w:val="1"/>
      <w:numFmt w:val="decimal"/>
      <w:lvlText w:val="%7."/>
      <w:lvlJc w:val="left"/>
      <w:pPr>
        <w:ind w:left="6236" w:hanging="360"/>
      </w:pPr>
    </w:lvl>
    <w:lvl w:ilvl="7" w:tplc="04100019">
      <w:start w:val="1"/>
      <w:numFmt w:val="lowerLetter"/>
      <w:lvlText w:val="%8."/>
      <w:lvlJc w:val="left"/>
      <w:pPr>
        <w:ind w:left="6956" w:hanging="360"/>
      </w:pPr>
    </w:lvl>
    <w:lvl w:ilvl="8" w:tplc="0410001B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B97772F"/>
    <w:multiLevelType w:val="hybridMultilevel"/>
    <w:tmpl w:val="DFB858C0"/>
    <w:lvl w:ilvl="0" w:tplc="CA2A2F90">
      <w:start w:val="1"/>
      <w:numFmt w:val="bullet"/>
      <w:lvlText w:val=""/>
      <w:lvlJc w:val="left"/>
      <w:pPr>
        <w:ind w:left="151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7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39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3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55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92" w:hanging="360"/>
      </w:pPr>
      <w:rPr>
        <w:rFonts w:ascii="Wingdings" w:hAnsi="Wingdings" w:cs="Wingdings" w:hint="default"/>
      </w:rPr>
    </w:lvl>
  </w:abstractNum>
  <w:abstractNum w:abstractNumId="1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7B01E8A"/>
    <w:multiLevelType w:val="hybridMultilevel"/>
    <w:tmpl w:val="88C22120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13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D0530D7"/>
    <w:multiLevelType w:val="multilevel"/>
    <w:tmpl w:val="4E242DEE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35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9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51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56" w:hanging="360"/>
      </w:pPr>
      <w:rPr>
        <w:rFonts w:ascii="Wingdings" w:hAnsi="Wingdings" w:cs="Wingdings" w:hint="default"/>
      </w:rPr>
    </w:lvl>
  </w:abstractNum>
  <w:abstractNum w:abstractNumId="16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2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Garamond" w:hint="default"/>
        <w:b/>
        <w:bCs/>
        <w:i w:val="0"/>
        <w:iCs w:val="0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 w:val="0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16378BD"/>
    <w:multiLevelType w:val="hybridMultilevel"/>
    <w:tmpl w:val="AEB4CABC"/>
    <w:lvl w:ilvl="0" w:tplc="465EFE94">
      <w:start w:val="1"/>
      <w:numFmt w:val="bullet"/>
      <w:lvlText w:val=""/>
      <w:lvlJc w:val="left"/>
      <w:pPr>
        <w:ind w:left="1724" w:hanging="360"/>
      </w:pPr>
      <w:rPr>
        <w:rFonts w:ascii="Verdana" w:hAnsi="Verdana" w:cs="Verdana" w:hint="default"/>
        <w:w w:val="60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8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0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84" w:hanging="360"/>
      </w:pPr>
      <w:rPr>
        <w:rFonts w:ascii="Wingdings" w:hAnsi="Wingdings" w:cs="Wingdings" w:hint="default"/>
      </w:rPr>
    </w:lvl>
  </w:abstractNum>
  <w:abstractNum w:abstractNumId="24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20" w:hanging="360"/>
      </w:pPr>
    </w:lvl>
    <w:lvl w:ilvl="2" w:tplc="0410001B">
      <w:start w:val="1"/>
      <w:numFmt w:val="lowerRoman"/>
      <w:lvlText w:val="%3."/>
      <w:lvlJc w:val="right"/>
      <w:pPr>
        <w:ind w:left="1740" w:hanging="180"/>
      </w:pPr>
    </w:lvl>
    <w:lvl w:ilvl="3" w:tplc="0410000F">
      <w:start w:val="1"/>
      <w:numFmt w:val="decimal"/>
      <w:lvlText w:val="%4."/>
      <w:lvlJc w:val="left"/>
      <w:pPr>
        <w:ind w:left="2460" w:hanging="360"/>
      </w:pPr>
    </w:lvl>
    <w:lvl w:ilvl="4" w:tplc="04100019">
      <w:start w:val="1"/>
      <w:numFmt w:val="lowerLetter"/>
      <w:lvlText w:val="%5."/>
      <w:lvlJc w:val="left"/>
      <w:pPr>
        <w:ind w:left="3180" w:hanging="360"/>
      </w:pPr>
    </w:lvl>
    <w:lvl w:ilvl="5" w:tplc="0410001B">
      <w:start w:val="1"/>
      <w:numFmt w:val="lowerRoman"/>
      <w:lvlText w:val="%6."/>
      <w:lvlJc w:val="right"/>
      <w:pPr>
        <w:ind w:left="3900" w:hanging="180"/>
      </w:pPr>
    </w:lvl>
    <w:lvl w:ilvl="6" w:tplc="0410000F">
      <w:start w:val="1"/>
      <w:numFmt w:val="decimal"/>
      <w:lvlText w:val="%7."/>
      <w:lvlJc w:val="left"/>
      <w:pPr>
        <w:ind w:left="4620" w:hanging="360"/>
      </w:pPr>
    </w:lvl>
    <w:lvl w:ilvl="7" w:tplc="04100019">
      <w:start w:val="1"/>
      <w:numFmt w:val="lowerLetter"/>
      <w:lvlText w:val="%8."/>
      <w:lvlJc w:val="left"/>
      <w:pPr>
        <w:ind w:left="5340" w:hanging="360"/>
      </w:pPr>
    </w:lvl>
    <w:lvl w:ilvl="8" w:tplc="0410001B">
      <w:start w:val="1"/>
      <w:numFmt w:val="lowerRoman"/>
      <w:lvlText w:val="%9."/>
      <w:lvlJc w:val="right"/>
      <w:pPr>
        <w:ind w:left="6060" w:hanging="180"/>
      </w:pPr>
    </w:lvl>
  </w:abstractNum>
  <w:abstractNum w:abstractNumId="26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7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8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Verdana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6"/>
  </w:num>
  <w:num w:numId="15">
    <w:abstractNumId w:val="24"/>
  </w:num>
  <w:num w:numId="16">
    <w:abstractNumId w:val="20"/>
  </w:num>
  <w:num w:numId="17">
    <w:abstractNumId w:val="21"/>
  </w:num>
  <w:num w:numId="18">
    <w:abstractNumId w:val="25"/>
  </w:num>
  <w:num w:numId="19">
    <w:abstractNumId w:val="4"/>
  </w:num>
  <w:num w:numId="20">
    <w:abstractNumId w:val="3"/>
  </w:num>
  <w:num w:numId="21">
    <w:abstractNumId w:val="2"/>
  </w:num>
  <w:num w:numId="22">
    <w:abstractNumId w:val="5"/>
  </w:num>
  <w:num w:numId="23">
    <w:abstractNumId w:val="18"/>
  </w:num>
  <w:num w:numId="24">
    <w:abstractNumId w:val="22"/>
  </w:num>
  <w:num w:numId="25">
    <w:abstractNumId w:val="13"/>
  </w:num>
  <w:num w:numId="26">
    <w:abstractNumId w:val="9"/>
  </w:num>
  <w:num w:numId="27">
    <w:abstractNumId w:val="3"/>
    <w:lvlOverride w:ilvl="0">
      <w:startOverride w:val="1"/>
    </w:lvlOverride>
  </w:num>
  <w:num w:numId="28">
    <w:abstractNumId w:val="17"/>
  </w:num>
  <w:num w:numId="29">
    <w:abstractNumId w:val="30"/>
  </w:num>
  <w:num w:numId="30">
    <w:abstractNumId w:val="29"/>
  </w:num>
  <w:num w:numId="31">
    <w:abstractNumId w:val="15"/>
  </w:num>
  <w:num w:numId="32">
    <w:abstractNumId w:val="8"/>
  </w:num>
  <w:num w:numId="33">
    <w:abstractNumId w:val="14"/>
  </w:num>
  <w:num w:numId="34">
    <w:abstractNumId w:val="16"/>
  </w:num>
  <w:num w:numId="35">
    <w:abstractNumId w:val="2"/>
  </w:num>
  <w:num w:numId="36">
    <w:abstractNumId w:val="6"/>
  </w:num>
  <w:num w:numId="37">
    <w:abstractNumId w:val="11"/>
  </w:num>
  <w:num w:numId="38">
    <w:abstractNumId w:val="7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0"/>
  </w:num>
  <w:num w:numId="42">
    <w:abstractNumId w:val="12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283"/>
  <w:doNotHyphenateCaps/>
  <w:noPunctuationKerning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45E"/>
    <w:rsid w:val="00062541"/>
    <w:rsid w:val="00062DE0"/>
    <w:rsid w:val="00063562"/>
    <w:rsid w:val="00064918"/>
    <w:rsid w:val="000708FE"/>
    <w:rsid w:val="000718A9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7762A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169E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4A0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53AD"/>
    <w:rsid w:val="000F6EB2"/>
    <w:rsid w:val="000F72B5"/>
    <w:rsid w:val="000F7A66"/>
    <w:rsid w:val="00102198"/>
    <w:rsid w:val="001021DA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76B6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29AB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5757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543D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5F8F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3B96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5B5"/>
    <w:rsid w:val="003316E8"/>
    <w:rsid w:val="00331931"/>
    <w:rsid w:val="00332DB6"/>
    <w:rsid w:val="0033371F"/>
    <w:rsid w:val="003340A1"/>
    <w:rsid w:val="00340318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5DFD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74A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2B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51CC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2B24"/>
    <w:rsid w:val="004E32AE"/>
    <w:rsid w:val="004E7267"/>
    <w:rsid w:val="004E76DB"/>
    <w:rsid w:val="004E7786"/>
    <w:rsid w:val="004E780D"/>
    <w:rsid w:val="004F04EE"/>
    <w:rsid w:val="004F163E"/>
    <w:rsid w:val="004F1983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32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3AD4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7BD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37B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21A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3F2F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523"/>
    <w:rsid w:val="007E2965"/>
    <w:rsid w:val="007E2A92"/>
    <w:rsid w:val="007E53AC"/>
    <w:rsid w:val="007F09C7"/>
    <w:rsid w:val="007F79CC"/>
    <w:rsid w:val="00800BD1"/>
    <w:rsid w:val="00802F37"/>
    <w:rsid w:val="00810BF3"/>
    <w:rsid w:val="008110EF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37E9F"/>
    <w:rsid w:val="00841DE3"/>
    <w:rsid w:val="0084567C"/>
    <w:rsid w:val="00846364"/>
    <w:rsid w:val="00846E8E"/>
    <w:rsid w:val="00847E5F"/>
    <w:rsid w:val="00850398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145A"/>
    <w:rsid w:val="00895C54"/>
    <w:rsid w:val="008963F4"/>
    <w:rsid w:val="008A022B"/>
    <w:rsid w:val="008A20ED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307C"/>
    <w:rsid w:val="00974009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5E48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1AD4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F95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3D3"/>
    <w:rsid w:val="00B21BF3"/>
    <w:rsid w:val="00B21EF1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2219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2FEF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B0D"/>
    <w:rsid w:val="00BE5CDF"/>
    <w:rsid w:val="00BE5FA8"/>
    <w:rsid w:val="00BE6659"/>
    <w:rsid w:val="00BE6689"/>
    <w:rsid w:val="00BE67AC"/>
    <w:rsid w:val="00BE6D90"/>
    <w:rsid w:val="00BF0AA0"/>
    <w:rsid w:val="00BF0CFC"/>
    <w:rsid w:val="00BF0DD2"/>
    <w:rsid w:val="00BF1B74"/>
    <w:rsid w:val="00BF2550"/>
    <w:rsid w:val="00BF28A6"/>
    <w:rsid w:val="00BF31C9"/>
    <w:rsid w:val="00BF3D4B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079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5812"/>
    <w:rsid w:val="00CF6095"/>
    <w:rsid w:val="00CF654E"/>
    <w:rsid w:val="00CF6B64"/>
    <w:rsid w:val="00CF7755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1FFE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6A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98B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86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4A0"/>
    <w:pPr>
      <w:keepNext/>
      <w:jc w:val="center"/>
      <w:outlineLvl w:val="0"/>
    </w:pPr>
    <w:rPr>
      <w:rFonts w:ascii="Verdana" w:hAnsi="Verdana" w:cs="Verdan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54A0"/>
    <w:pPr>
      <w:keepNext/>
      <w:outlineLvl w:val="1"/>
    </w:pPr>
    <w:rPr>
      <w:rFonts w:ascii="Verdana" w:hAnsi="Verdana" w:cs="Verdan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E54A0"/>
    <w:pPr>
      <w:keepNext/>
      <w:outlineLvl w:val="2"/>
    </w:pPr>
    <w:rPr>
      <w:rFonts w:ascii="Verdana" w:hAnsi="Verdana" w:cs="Verdan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078D"/>
    <w:rPr>
      <w:rFonts w:ascii="Verdana" w:hAnsi="Verdana" w:cs="Verdana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1078D"/>
    <w:rPr>
      <w:rFonts w:ascii="Verdana" w:hAnsi="Verdana" w:cs="Verdana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1078D"/>
    <w:rPr>
      <w:rFonts w:ascii="Verdana" w:hAnsi="Verdana" w:cs="Verdana"/>
      <w:sz w:val="24"/>
      <w:szCs w:val="24"/>
    </w:rPr>
  </w:style>
  <w:style w:type="paragraph" w:styleId="Header">
    <w:name w:val="header"/>
    <w:basedOn w:val="Normal"/>
    <w:link w:val="HeaderChar"/>
    <w:uiPriority w:val="99"/>
    <w:rsid w:val="000E54A0"/>
    <w:pPr>
      <w:tabs>
        <w:tab w:val="center" w:pos="4819"/>
        <w:tab w:val="right" w:pos="9638"/>
      </w:tabs>
      <w:spacing w:line="288" w:lineRule="exact"/>
    </w:pPr>
    <w:rPr>
      <w:rFonts w:ascii="Verdana" w:hAnsi="Verdana" w:cs="Verdan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1078D"/>
    <w:rPr>
      <w:rFonts w:ascii="Verdana" w:hAnsi="Verdana" w:cs="Verdana"/>
      <w:sz w:val="24"/>
      <w:szCs w:val="24"/>
    </w:rPr>
  </w:style>
  <w:style w:type="paragraph" w:styleId="Footer">
    <w:name w:val="footer"/>
    <w:basedOn w:val="Normal"/>
    <w:link w:val="FooterChar"/>
    <w:uiPriority w:val="99"/>
    <w:rsid w:val="000E54A0"/>
    <w:pPr>
      <w:tabs>
        <w:tab w:val="center" w:pos="4819"/>
        <w:tab w:val="right" w:pos="9638"/>
      </w:tabs>
      <w:spacing w:line="288" w:lineRule="exact"/>
    </w:pPr>
    <w:rPr>
      <w:rFonts w:ascii="Verdana" w:hAnsi="Verdana" w:cs="Verdan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91E8B"/>
    <w:rPr>
      <w:rFonts w:ascii="Verdana" w:hAnsi="Verdana" w:cs="Verdana"/>
      <w:sz w:val="24"/>
      <w:szCs w:val="24"/>
    </w:rPr>
  </w:style>
  <w:style w:type="paragraph" w:customStyle="1" w:styleId="INPS052headufficio">
    <w:name w:val="INPS052_head_ufficio"/>
    <w:basedOn w:val="Normal"/>
    <w:uiPriority w:val="99"/>
    <w:rsid w:val="000E54A0"/>
    <w:pPr>
      <w:spacing w:line="192" w:lineRule="exact"/>
    </w:pPr>
    <w:rPr>
      <w:rFonts w:ascii="Verdana" w:hAnsi="Verdana" w:cs="Verdana"/>
      <w:sz w:val="16"/>
      <w:szCs w:val="16"/>
    </w:rPr>
  </w:style>
  <w:style w:type="paragraph" w:customStyle="1" w:styleId="INPS052footer">
    <w:name w:val="INPS052_footer"/>
    <w:uiPriority w:val="99"/>
    <w:rsid w:val="000E54A0"/>
    <w:pPr>
      <w:widowControl w:val="0"/>
      <w:adjustRightInd w:val="0"/>
      <w:spacing w:line="192" w:lineRule="exact"/>
      <w:jc w:val="both"/>
      <w:textAlignment w:val="baseline"/>
    </w:pPr>
    <w:rPr>
      <w:rFonts w:ascii="Verdana" w:hAnsi="Verdana" w:cs="Verdana"/>
      <w:noProof/>
      <w:sz w:val="16"/>
      <w:szCs w:val="16"/>
    </w:rPr>
  </w:style>
  <w:style w:type="paragraph" w:customStyle="1" w:styleId="INPS052headint">
    <w:name w:val="INPS052_head_int"/>
    <w:basedOn w:val="Normal"/>
    <w:uiPriority w:val="99"/>
    <w:rsid w:val="000E54A0"/>
    <w:pPr>
      <w:spacing w:line="192" w:lineRule="exact"/>
      <w:ind w:left="-113"/>
    </w:pPr>
    <w:rPr>
      <w:rFonts w:ascii="Verdana" w:hAnsi="Verdana" w:cs="Verdana"/>
      <w:sz w:val="24"/>
      <w:szCs w:val="24"/>
    </w:rPr>
  </w:style>
  <w:style w:type="paragraph" w:customStyle="1" w:styleId="INPS052headdonom">
    <w:name w:val="INPS052_head_donom"/>
    <w:basedOn w:val="INPS052headufficio"/>
    <w:uiPriority w:val="99"/>
    <w:rsid w:val="000E54A0"/>
    <w:rPr>
      <w:position w:val="-3"/>
    </w:rPr>
  </w:style>
  <w:style w:type="paragraph" w:styleId="BodyText">
    <w:name w:val="Body Text"/>
    <w:basedOn w:val="Normal"/>
    <w:link w:val="BodyTextChar"/>
    <w:uiPriority w:val="99"/>
    <w:rsid w:val="000E54A0"/>
    <w:rPr>
      <w:rFonts w:ascii="Verdana" w:hAnsi="Verdana" w:cs="Verdana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1078D"/>
    <w:rPr>
      <w:rFonts w:ascii="Verdana" w:hAnsi="Verdana" w:cs="Verdana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E54A0"/>
    <w:rPr>
      <w:rFonts w:ascii="Verdana" w:hAnsi="Verdana" w:cs="Verdana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1078D"/>
    <w:rPr>
      <w:rFonts w:ascii="Verdana" w:hAnsi="Verdana" w:cs="Verdana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0E54A0"/>
    <w:pPr>
      <w:ind w:right="-1"/>
    </w:pPr>
    <w:rPr>
      <w:rFonts w:ascii="Verdana" w:hAnsi="Verdana" w:cs="Verdana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1078D"/>
    <w:rPr>
      <w:rFonts w:ascii="Verdana" w:hAnsi="Verdana" w:cs="Verdana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266CEC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04F4D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03B28"/>
    <w:rPr>
      <w:rFonts w:ascii="Verdana-Bold" w:hAnsi="Verdana-Bold" w:cs="Verdana-Bold"/>
      <w:b/>
      <w:bCs/>
      <w:color w:val="000000"/>
      <w:sz w:val="28"/>
      <w:szCs w:val="28"/>
    </w:rPr>
  </w:style>
  <w:style w:type="paragraph" w:customStyle="1" w:styleId="WW-Testonormale">
    <w:name w:val="WW-Testo normale"/>
    <w:basedOn w:val="Normal"/>
    <w:uiPriority w:val="99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 w:cs="Courier New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che3">
    <w:name w:val="sche_3"/>
    <w:uiPriority w:val="99"/>
    <w:rsid w:val="007A3307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paragraph" w:customStyle="1" w:styleId="sche23">
    <w:name w:val="sche2_3"/>
    <w:uiPriority w:val="99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sz w:val="20"/>
      <w:szCs w:val="20"/>
      <w:lang w:val="en-US"/>
    </w:rPr>
  </w:style>
  <w:style w:type="paragraph" w:customStyle="1" w:styleId="Corpodeltesto21">
    <w:name w:val="Corpo del testo 21"/>
    <w:basedOn w:val="Normal"/>
    <w:uiPriority w:val="99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 w:cs="Arial"/>
    </w:rPr>
  </w:style>
  <w:style w:type="paragraph" w:customStyle="1" w:styleId="sche4">
    <w:name w:val="sche_4"/>
    <w:uiPriority w:val="99"/>
    <w:rsid w:val="007A3307"/>
    <w:pPr>
      <w:widowControl w:val="0"/>
      <w:jc w:val="both"/>
    </w:pPr>
    <w:rPr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7A3307"/>
    <w:rPr>
      <w:color w:val="0000FF"/>
      <w:u w:val="single"/>
    </w:rPr>
  </w:style>
  <w:style w:type="paragraph" w:customStyle="1" w:styleId="Paragrafoelenco1">
    <w:name w:val="Paragrafo elenco1"/>
    <w:basedOn w:val="Normal"/>
    <w:uiPriority w:val="99"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TableGrid">
    <w:name w:val="Table Grid"/>
    <w:basedOn w:val="TableNormal"/>
    <w:uiPriority w:val="99"/>
    <w:rsid w:val="004F69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273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3E4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73E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3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73E4E"/>
    <w:rPr>
      <w:b/>
      <w:bCs/>
    </w:rPr>
  </w:style>
  <w:style w:type="character" w:customStyle="1" w:styleId="ListNumberChar">
    <w:name w:val="List Number Char"/>
    <w:link w:val="ListNumber"/>
    <w:uiPriority w:val="99"/>
    <w:locked/>
    <w:rsid w:val="00F54A04"/>
    <w:rPr>
      <w:rFonts w:ascii="Trebuchet MS" w:hAnsi="Trebuchet MS" w:cs="Trebuchet MS"/>
      <w:kern w:val="2"/>
      <w:sz w:val="24"/>
      <w:szCs w:val="24"/>
      <w:lang w:val="it-IT" w:eastAsia="it-IT"/>
    </w:rPr>
  </w:style>
  <w:style w:type="paragraph" w:styleId="ListNumber">
    <w:name w:val="List Number"/>
    <w:basedOn w:val="Normal"/>
    <w:link w:val="ListNumberChar"/>
    <w:uiPriority w:val="99"/>
    <w:rsid w:val="00F54A04"/>
    <w:pPr>
      <w:numPr>
        <w:numId w:val="2"/>
      </w:numPr>
      <w:autoSpaceDE w:val="0"/>
      <w:autoSpaceDN w:val="0"/>
      <w:spacing w:line="300" w:lineRule="exact"/>
      <w:textAlignment w:val="auto"/>
    </w:pPr>
    <w:rPr>
      <w:rFonts w:ascii="Trebuchet MS" w:hAnsi="Trebuchet MS" w:cs="Trebuchet MS"/>
      <w:kern w:val="2"/>
      <w:sz w:val="24"/>
      <w:szCs w:val="24"/>
    </w:rPr>
  </w:style>
  <w:style w:type="paragraph" w:customStyle="1" w:styleId="Numerazioneperbuste">
    <w:name w:val="Numerazione per buste"/>
    <w:basedOn w:val="Normal"/>
    <w:uiPriority w:val="99"/>
    <w:rsid w:val="00F54A04"/>
    <w:pPr>
      <w:widowControl/>
      <w:numPr>
        <w:numId w:val="1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BB1530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B1530"/>
  </w:style>
  <w:style w:type="character" w:styleId="FootnoteReference">
    <w:name w:val="footnote reference"/>
    <w:basedOn w:val="DefaultParagraphFont"/>
    <w:uiPriority w:val="99"/>
    <w:semiHidden/>
    <w:rsid w:val="00BB1530"/>
    <w:rPr>
      <w:vertAlign w:val="superscript"/>
    </w:rPr>
  </w:style>
  <w:style w:type="paragraph" w:customStyle="1" w:styleId="Comma">
    <w:name w:val="Comma"/>
    <w:basedOn w:val="ListParagraph"/>
    <w:link w:val="CommaCarattere"/>
    <w:uiPriority w:val="99"/>
    <w:rsid w:val="00F451F2"/>
    <w:pPr>
      <w:widowControl/>
      <w:numPr>
        <w:numId w:val="32"/>
      </w:numPr>
      <w:adjustRightInd/>
      <w:spacing w:after="240" w:line="240" w:lineRule="auto"/>
      <w:ind w:left="284" w:hanging="284"/>
      <w:textAlignment w:val="auto"/>
    </w:pPr>
    <w:rPr>
      <w:rFonts w:ascii="Calibri" w:hAnsi="Calibri" w:cs="Calibri"/>
      <w:lang w:eastAsia="en-US"/>
    </w:rPr>
  </w:style>
  <w:style w:type="character" w:customStyle="1" w:styleId="CommaCarattere">
    <w:name w:val="Comma Carattere"/>
    <w:link w:val="Comma"/>
    <w:uiPriority w:val="99"/>
    <w:locked/>
    <w:rsid w:val="00F451F2"/>
    <w:rPr>
      <w:rFonts w:ascii="Calibri" w:hAnsi="Calibri" w:cs="Calibri"/>
      <w:sz w:val="20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16370"/>
    <w:rPr>
      <w:rFonts w:ascii="Courier New" w:hAnsi="Courier New" w:cs="Courier New"/>
    </w:rPr>
  </w:style>
  <w:style w:type="paragraph" w:styleId="Revision">
    <w:name w:val="Revision"/>
    <w:hidden/>
    <w:uiPriority w:val="99"/>
    <w:semiHidden/>
    <w:rsid w:val="0026173D"/>
    <w:rPr>
      <w:sz w:val="20"/>
      <w:szCs w:val="20"/>
    </w:rPr>
  </w:style>
  <w:style w:type="paragraph" w:styleId="NormalWeb">
    <w:name w:val="Normal (Web)"/>
    <w:basedOn w:val="Normal"/>
    <w:uiPriority w:val="99"/>
    <w:rsid w:val="007E252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73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56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73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563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5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73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56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3</Pages>
  <Words>995</Words>
  <Characters>5675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Utente1</cp:lastModifiedBy>
  <cp:revision>19</cp:revision>
  <cp:lastPrinted>2024-05-31T09:43:00Z</cp:lastPrinted>
  <dcterms:created xsi:type="dcterms:W3CDTF">2023-12-05T14:27:00Z</dcterms:created>
  <dcterms:modified xsi:type="dcterms:W3CDTF">2024-11-08T11:06:00Z</dcterms:modified>
</cp:coreProperties>
</file>